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pPr w:leftFromText="141" w:rightFromText="141" w:vertAnchor="page" w:horzAnchor="margin" w:tblpXSpec="center" w:tblpY="2176"/>
        <w:tblW w:w="9422" w:type="dxa"/>
        <w:tblInd w:w="0" w:type="dxa"/>
        <w:tblLook w:val="04A0" w:firstRow="1" w:lastRow="0" w:firstColumn="1" w:lastColumn="0" w:noHBand="0" w:noVBand="1"/>
      </w:tblPr>
      <w:tblGrid>
        <w:gridCol w:w="834"/>
        <w:gridCol w:w="1518"/>
        <w:gridCol w:w="1941"/>
        <w:gridCol w:w="3117"/>
        <w:gridCol w:w="2012"/>
      </w:tblGrid>
      <w:tr w:rsidR="00870BED" w:rsidRPr="002D33FE" w14:paraId="16DD0CBF" w14:textId="77777777" w:rsidTr="006B2DF7">
        <w:trPr>
          <w:trHeight w:val="412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ECF51" w14:textId="77777777" w:rsidR="00870BED" w:rsidRPr="002D33FE" w:rsidRDefault="00870BED" w:rsidP="00767B72">
            <w:pPr>
              <w:spacing w:line="240" w:lineRule="auto"/>
              <w:rPr>
                <w:b/>
              </w:rPr>
            </w:pPr>
            <w:r w:rsidRPr="002D33FE">
              <w:rPr>
                <w:b/>
              </w:rPr>
              <w:t>DAN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4155E" w14:textId="77777777" w:rsidR="00870BED" w:rsidRPr="002D33FE" w:rsidRDefault="00870BED" w:rsidP="00767B72">
            <w:pPr>
              <w:spacing w:line="240" w:lineRule="auto"/>
              <w:rPr>
                <w:b/>
              </w:rPr>
            </w:pPr>
            <w:r w:rsidRPr="002D33FE">
              <w:rPr>
                <w:b/>
              </w:rPr>
              <w:t>ZAJTRK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480CF" w14:textId="77777777" w:rsidR="00870BED" w:rsidRPr="002D33FE" w:rsidRDefault="00870BED" w:rsidP="00767B72">
            <w:pPr>
              <w:spacing w:line="240" w:lineRule="auto"/>
              <w:rPr>
                <w:b/>
              </w:rPr>
            </w:pPr>
            <w:r w:rsidRPr="002D33FE">
              <w:rPr>
                <w:b/>
              </w:rPr>
              <w:t>DOPOLDANSKA MALICA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E2784" w14:textId="77777777" w:rsidR="00870BED" w:rsidRPr="002D33FE" w:rsidRDefault="00870BED" w:rsidP="00767B72">
            <w:pPr>
              <w:spacing w:line="240" w:lineRule="auto"/>
              <w:rPr>
                <w:b/>
              </w:rPr>
            </w:pPr>
            <w:r w:rsidRPr="002D33FE">
              <w:rPr>
                <w:b/>
              </w:rPr>
              <w:t>KOSILO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ED423" w14:textId="77777777" w:rsidR="00870BED" w:rsidRPr="002D33FE" w:rsidRDefault="00870BED" w:rsidP="00767B72">
            <w:pPr>
              <w:spacing w:line="240" w:lineRule="auto"/>
              <w:rPr>
                <w:b/>
              </w:rPr>
            </w:pPr>
            <w:r w:rsidRPr="002D33FE">
              <w:rPr>
                <w:b/>
              </w:rPr>
              <w:t>POPOLDANSKA MALICA</w:t>
            </w:r>
          </w:p>
        </w:tc>
      </w:tr>
      <w:tr w:rsidR="00870BED" w:rsidRPr="002D33FE" w14:paraId="3B6213FA" w14:textId="77777777" w:rsidTr="006B2DF7">
        <w:trPr>
          <w:trHeight w:val="1937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EC08C" w14:textId="645A3FBD" w:rsidR="00870BED" w:rsidRPr="002D33FE" w:rsidRDefault="00870BED" w:rsidP="00767B72">
            <w:pPr>
              <w:spacing w:line="240" w:lineRule="auto"/>
            </w:pPr>
            <w:r w:rsidRPr="002D33FE">
              <w:t>Pon.</w:t>
            </w:r>
            <w:r w:rsidR="00731AFD">
              <w:t xml:space="preserve">, </w:t>
            </w:r>
            <w:r w:rsidR="007453BB">
              <w:t>4</w:t>
            </w:r>
            <w:r w:rsidR="00731AFD">
              <w:t>. 1</w:t>
            </w:r>
            <w:r w:rsidR="007453BB">
              <w:t>2</w:t>
            </w:r>
            <w:r w:rsidR="00731AFD">
              <w:t>.</w:t>
            </w:r>
          </w:p>
          <w:p w14:paraId="376D8770" w14:textId="77777777" w:rsidR="00870BED" w:rsidRPr="002D33FE" w:rsidRDefault="00870BED" w:rsidP="00767B72">
            <w:pPr>
              <w:spacing w:line="240" w:lineRule="auto"/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9952" w14:textId="7B2A23A0" w:rsidR="00BC0B6D" w:rsidRDefault="00BC0B6D" w:rsidP="00BC0B6D">
            <w:pPr>
              <w:spacing w:line="240" w:lineRule="auto"/>
            </w:pPr>
            <w:r>
              <w:t>francoski rogljič</w:t>
            </w:r>
            <w:r w:rsidR="00157FB4" w:rsidRPr="00BB6B11">
              <w:rPr>
                <w:vertAlign w:val="superscript"/>
              </w:rPr>
              <w:t>1</w:t>
            </w:r>
          </w:p>
          <w:p w14:paraId="5CE3B973" w14:textId="77777777" w:rsidR="00BC0B6D" w:rsidRDefault="00BC0B6D" w:rsidP="00BC0B6D">
            <w:pPr>
              <w:spacing w:line="240" w:lineRule="auto"/>
            </w:pPr>
          </w:p>
          <w:p w14:paraId="274E68BD" w14:textId="77777777" w:rsidR="00BC0B6D" w:rsidRDefault="00BC0B6D" w:rsidP="00BC0B6D">
            <w:pPr>
              <w:spacing w:line="240" w:lineRule="auto"/>
            </w:pPr>
          </w:p>
          <w:p w14:paraId="33428735" w14:textId="1AA5AABC" w:rsidR="00F7736A" w:rsidRPr="002D33FE" w:rsidRDefault="00BC0B6D" w:rsidP="00BC0B6D">
            <w:pPr>
              <w:spacing w:line="240" w:lineRule="auto"/>
            </w:pPr>
            <w:r>
              <w:t>čvrsti jogurt</w:t>
            </w:r>
            <w:r w:rsidR="00157FB4" w:rsidRPr="00BB6B11">
              <w:rPr>
                <w:vertAlign w:val="superscript"/>
              </w:rPr>
              <w:t>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4E12" w14:textId="64370EBD" w:rsidR="000E68A0" w:rsidRDefault="00157FB4" w:rsidP="000E68A0">
            <w:pPr>
              <w:spacing w:line="240" w:lineRule="auto"/>
            </w:pPr>
            <w:r>
              <w:t>K</w:t>
            </w:r>
            <w:r w:rsidR="000E68A0">
              <w:t>ajzerica</w:t>
            </w:r>
            <w:r w:rsidRPr="00BB6B11">
              <w:rPr>
                <w:vertAlign w:val="superscript"/>
              </w:rPr>
              <w:t>1</w:t>
            </w:r>
          </w:p>
          <w:p w14:paraId="672F1088" w14:textId="77777777" w:rsidR="000E68A0" w:rsidRDefault="000E68A0" w:rsidP="000E68A0">
            <w:pPr>
              <w:spacing w:line="240" w:lineRule="auto"/>
            </w:pPr>
          </w:p>
          <w:p w14:paraId="139A2553" w14:textId="6944C21F" w:rsidR="000E68A0" w:rsidRDefault="00157FB4" w:rsidP="000E68A0">
            <w:pPr>
              <w:spacing w:line="240" w:lineRule="auto"/>
            </w:pPr>
            <w:r>
              <w:t>S</w:t>
            </w:r>
            <w:r w:rsidR="000E68A0">
              <w:t>ir</w:t>
            </w:r>
            <w:r w:rsidRPr="00BB6B11">
              <w:rPr>
                <w:vertAlign w:val="superscript"/>
              </w:rPr>
              <w:t>7</w:t>
            </w:r>
          </w:p>
          <w:p w14:paraId="1B96948E" w14:textId="77777777" w:rsidR="000E68A0" w:rsidRDefault="000E68A0" w:rsidP="000E68A0">
            <w:pPr>
              <w:spacing w:line="240" w:lineRule="auto"/>
            </w:pPr>
          </w:p>
          <w:p w14:paraId="11884BA6" w14:textId="348781F4" w:rsidR="00DE41D3" w:rsidRDefault="00C305B9" w:rsidP="000E68A0">
            <w:pPr>
              <w:spacing w:line="240" w:lineRule="auto"/>
            </w:pPr>
            <w:r>
              <w:t>p</w:t>
            </w:r>
            <w:r w:rsidR="008502B9">
              <w:t>aprika</w:t>
            </w:r>
          </w:p>
          <w:p w14:paraId="0A15FB85" w14:textId="77777777" w:rsidR="004D03A0" w:rsidRDefault="004D03A0" w:rsidP="000E68A0">
            <w:pPr>
              <w:spacing w:line="240" w:lineRule="auto"/>
            </w:pPr>
          </w:p>
          <w:p w14:paraId="4D0D4627" w14:textId="272D5899" w:rsidR="004D03A0" w:rsidRPr="002D33FE" w:rsidRDefault="00C305B9" w:rsidP="000E68A0">
            <w:pPr>
              <w:spacing w:line="240" w:lineRule="auto"/>
            </w:pPr>
            <w:r>
              <w:t>z</w:t>
            </w:r>
            <w:r w:rsidR="004D03A0">
              <w:t>eliščni čaj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FADB" w14:textId="3AF2E765" w:rsidR="00C305B9" w:rsidRPr="00D967FE" w:rsidRDefault="00C305B9" w:rsidP="00C305B9">
            <w:pPr>
              <w:spacing w:line="240" w:lineRule="auto"/>
              <w:rPr>
                <w:vertAlign w:val="superscript"/>
              </w:rPr>
            </w:pPr>
            <w:r>
              <w:t>Zdrobova juha s korenčkom in svežim peteršiljem</w:t>
            </w:r>
            <w:r w:rsidR="00157FB4" w:rsidRPr="00BB6B11">
              <w:rPr>
                <w:vertAlign w:val="superscript"/>
              </w:rPr>
              <w:t>1</w:t>
            </w:r>
          </w:p>
          <w:p w14:paraId="2729966D" w14:textId="77777777" w:rsidR="00C305B9" w:rsidRDefault="00C305B9" w:rsidP="00C305B9">
            <w:pPr>
              <w:spacing w:line="240" w:lineRule="auto"/>
            </w:pPr>
          </w:p>
          <w:p w14:paraId="017C989C" w14:textId="47AFA20D" w:rsidR="00C305B9" w:rsidRPr="00D967FE" w:rsidRDefault="00C305B9" w:rsidP="00C305B9">
            <w:pPr>
              <w:spacing w:line="240" w:lineRule="auto"/>
              <w:rPr>
                <w:vertAlign w:val="superscript"/>
              </w:rPr>
            </w:pPr>
            <w:r>
              <w:t>Mesna lazanja</w:t>
            </w:r>
            <w:r w:rsidR="00157FB4" w:rsidRPr="00BB6B11">
              <w:rPr>
                <w:vertAlign w:val="superscript"/>
              </w:rPr>
              <w:t>1,3</w:t>
            </w:r>
          </w:p>
          <w:p w14:paraId="23F75750" w14:textId="77777777" w:rsidR="00C305B9" w:rsidRDefault="00C305B9" w:rsidP="00C305B9">
            <w:pPr>
              <w:spacing w:line="240" w:lineRule="auto"/>
            </w:pPr>
          </w:p>
          <w:p w14:paraId="62DD6C35" w14:textId="77777777" w:rsidR="00C305B9" w:rsidRDefault="00C305B9" w:rsidP="00C305B9">
            <w:pPr>
              <w:spacing w:line="240" w:lineRule="auto"/>
            </w:pPr>
            <w:r>
              <w:t>zelena solata s koruzo</w:t>
            </w:r>
          </w:p>
          <w:p w14:paraId="526AFDC8" w14:textId="2D70E447" w:rsidR="00DE41D3" w:rsidRPr="002D33FE" w:rsidRDefault="00DE41D3" w:rsidP="00C305B9">
            <w:pPr>
              <w:spacing w:line="240" w:lineRule="auto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CA0B" w14:textId="77777777" w:rsidR="006D1113" w:rsidRDefault="006D1113" w:rsidP="004D03A0">
            <w:pPr>
              <w:spacing w:line="240" w:lineRule="auto"/>
            </w:pPr>
          </w:p>
          <w:p w14:paraId="574C8778" w14:textId="77777777" w:rsidR="00C80DB1" w:rsidRDefault="00C80DB1" w:rsidP="004D03A0">
            <w:pPr>
              <w:spacing w:line="240" w:lineRule="auto"/>
            </w:pPr>
          </w:p>
          <w:p w14:paraId="332C0900" w14:textId="3A84C425" w:rsidR="00C80DB1" w:rsidRPr="002D33FE" w:rsidRDefault="003E55F4" w:rsidP="004D03A0">
            <w:pPr>
              <w:spacing w:line="240" w:lineRule="auto"/>
            </w:pPr>
            <w:r w:rsidRPr="00BC0B6D">
              <w:t>Sadni jogurt</w:t>
            </w:r>
            <w:r w:rsidR="00BB6B11" w:rsidRPr="00BB6B11">
              <w:rPr>
                <w:vertAlign w:val="superscript"/>
              </w:rPr>
              <w:t>7</w:t>
            </w:r>
          </w:p>
        </w:tc>
      </w:tr>
      <w:tr w:rsidR="00870BED" w:rsidRPr="002D33FE" w14:paraId="65CC9185" w14:textId="77777777" w:rsidTr="006B2DF7">
        <w:trPr>
          <w:trHeight w:val="151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52288" w14:textId="35089EFC" w:rsidR="00870BED" w:rsidRPr="002D33FE" w:rsidRDefault="00870BED" w:rsidP="00767B72">
            <w:pPr>
              <w:spacing w:line="240" w:lineRule="auto"/>
            </w:pPr>
            <w:r w:rsidRPr="002D33FE">
              <w:t>Tor.,</w:t>
            </w:r>
            <w:r w:rsidR="00731AFD">
              <w:t xml:space="preserve"> </w:t>
            </w:r>
            <w:r w:rsidR="007453BB">
              <w:t xml:space="preserve"> 5</w:t>
            </w:r>
            <w:r w:rsidR="00731AFD">
              <w:t>. 1</w:t>
            </w:r>
            <w:r w:rsidR="007453BB">
              <w:t>2</w:t>
            </w:r>
            <w:r w:rsidR="00731AFD">
              <w:t>.</w:t>
            </w:r>
          </w:p>
          <w:p w14:paraId="262A848A" w14:textId="77777777" w:rsidR="00870BED" w:rsidRPr="002D33FE" w:rsidRDefault="00870BED" w:rsidP="00767B72">
            <w:pPr>
              <w:spacing w:line="240" w:lineRule="auto"/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30EF" w14:textId="6093C0A4" w:rsidR="00DE41D3" w:rsidRDefault="00A53B1A" w:rsidP="00767B72">
            <w:pPr>
              <w:spacing w:line="240" w:lineRule="auto"/>
            </w:pPr>
            <w:r>
              <w:t>j</w:t>
            </w:r>
            <w:r w:rsidR="00F7736A">
              <w:t>ajčna omleta</w:t>
            </w:r>
            <w:r w:rsidR="00157FB4" w:rsidRPr="00BB6B11">
              <w:rPr>
                <w:vertAlign w:val="superscript"/>
              </w:rPr>
              <w:t>3</w:t>
            </w:r>
          </w:p>
          <w:p w14:paraId="39CF9A54" w14:textId="77777777" w:rsidR="00F7736A" w:rsidRDefault="00F7736A" w:rsidP="00767B72">
            <w:pPr>
              <w:spacing w:line="240" w:lineRule="auto"/>
            </w:pPr>
          </w:p>
          <w:p w14:paraId="24D71619" w14:textId="1F524552" w:rsidR="00F7736A" w:rsidRDefault="00A53B1A" w:rsidP="00767B72">
            <w:pPr>
              <w:spacing w:line="240" w:lineRule="auto"/>
            </w:pPr>
            <w:r>
              <w:t>b</w:t>
            </w:r>
            <w:r w:rsidR="00F7736A">
              <w:t>eli kruh</w:t>
            </w:r>
            <w:r w:rsidR="00157FB4" w:rsidRPr="00BB6B11">
              <w:rPr>
                <w:vertAlign w:val="superscript"/>
              </w:rPr>
              <w:t>1</w:t>
            </w:r>
          </w:p>
          <w:p w14:paraId="0823A624" w14:textId="77777777" w:rsidR="00F7736A" w:rsidRDefault="00F7736A" w:rsidP="00767B72">
            <w:pPr>
              <w:spacing w:line="240" w:lineRule="auto"/>
            </w:pPr>
          </w:p>
          <w:p w14:paraId="710E809C" w14:textId="0C3599B5" w:rsidR="00F7736A" w:rsidRPr="002D33FE" w:rsidRDefault="00A53B1A" w:rsidP="00767B72">
            <w:pPr>
              <w:spacing w:line="240" w:lineRule="auto"/>
            </w:pPr>
            <w:r>
              <w:t>o</w:t>
            </w:r>
            <w:r w:rsidR="00F7736A">
              <w:t>troški čaj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C09F" w14:textId="0DD800E6" w:rsidR="00870BED" w:rsidRDefault="00C305B9" w:rsidP="00B85333">
            <w:r>
              <w:t>h</w:t>
            </w:r>
            <w:r w:rsidR="00B85333">
              <w:t>ot dog štručka</w:t>
            </w:r>
            <w:r w:rsidR="00157FB4" w:rsidRPr="00BB6B11">
              <w:rPr>
                <w:vertAlign w:val="superscript"/>
              </w:rPr>
              <w:t>1</w:t>
            </w:r>
          </w:p>
          <w:p w14:paraId="0D333391" w14:textId="004DFDFF" w:rsidR="00C305B9" w:rsidRDefault="00C305B9" w:rsidP="00B85333"/>
          <w:p w14:paraId="4B15DB94" w14:textId="0B44CAAA" w:rsidR="00C305B9" w:rsidRDefault="00C305B9" w:rsidP="00B85333">
            <w:r>
              <w:t>hrenovka</w:t>
            </w:r>
          </w:p>
          <w:p w14:paraId="04FCB83C" w14:textId="4D428698" w:rsidR="008502B9" w:rsidRDefault="008502B9" w:rsidP="00B85333"/>
          <w:p w14:paraId="0C324A0B" w14:textId="505058EB" w:rsidR="00C305B9" w:rsidRDefault="00C305B9" w:rsidP="00B85333">
            <w:r>
              <w:t>gorčica</w:t>
            </w:r>
            <w:r w:rsidR="00157FB4" w:rsidRPr="00BB6B11">
              <w:rPr>
                <w:vertAlign w:val="superscript"/>
              </w:rPr>
              <w:t>11</w:t>
            </w:r>
          </w:p>
          <w:p w14:paraId="3C16C417" w14:textId="77777777" w:rsidR="00C305B9" w:rsidRDefault="00C305B9" w:rsidP="00B85333"/>
          <w:p w14:paraId="3D047E6C" w14:textId="294AC076" w:rsidR="008502B9" w:rsidRPr="002D33FE" w:rsidRDefault="008502B9" w:rsidP="00C305B9">
            <w:r>
              <w:t>limonada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7779" w14:textId="4F6EF080" w:rsidR="00FD4E6F" w:rsidRPr="00B27BED" w:rsidRDefault="00FD4E6F" w:rsidP="00FD4E6F">
            <w:pPr>
              <w:spacing w:line="240" w:lineRule="auto"/>
            </w:pPr>
            <w:r>
              <w:t>Enolončnica »pašta fižol«</w:t>
            </w:r>
            <w:r w:rsidR="00B27BED">
              <w:rPr>
                <w:vertAlign w:val="superscript"/>
              </w:rPr>
              <w:t xml:space="preserve"> </w:t>
            </w:r>
            <w:r w:rsidR="00157FB4" w:rsidRPr="00BB6B11">
              <w:rPr>
                <w:vertAlign w:val="superscript"/>
              </w:rPr>
              <w:t>1,3</w:t>
            </w:r>
          </w:p>
          <w:p w14:paraId="44B14422" w14:textId="77777777" w:rsidR="00FD4E6F" w:rsidRDefault="00FD4E6F" w:rsidP="00FD4E6F">
            <w:pPr>
              <w:spacing w:line="240" w:lineRule="auto"/>
            </w:pPr>
          </w:p>
          <w:p w14:paraId="5F8FAAC2" w14:textId="6E0D44C6" w:rsidR="00FD4E6F" w:rsidRPr="00B83173" w:rsidRDefault="00FD4E6F" w:rsidP="00FD4E6F">
            <w:pPr>
              <w:spacing w:line="240" w:lineRule="auto"/>
              <w:rPr>
                <w:vertAlign w:val="superscript"/>
              </w:rPr>
            </w:pPr>
            <w:r>
              <w:t>polnozrnata bombeta</w:t>
            </w:r>
            <w:r w:rsidR="00157FB4" w:rsidRPr="00BB6B11">
              <w:rPr>
                <w:vertAlign w:val="superscript"/>
              </w:rPr>
              <w:t>1</w:t>
            </w:r>
          </w:p>
          <w:p w14:paraId="2596CF96" w14:textId="77777777" w:rsidR="00FD4E6F" w:rsidRDefault="00FD4E6F" w:rsidP="00FD4E6F">
            <w:pPr>
              <w:spacing w:line="240" w:lineRule="auto"/>
            </w:pPr>
          </w:p>
          <w:p w14:paraId="25A671AE" w14:textId="6B84CCD0" w:rsidR="00FD4E6F" w:rsidRPr="00B27BED" w:rsidRDefault="00B27BED" w:rsidP="00FD4E6F">
            <w:pPr>
              <w:spacing w:line="240" w:lineRule="auto"/>
            </w:pPr>
            <w:r>
              <w:t>mafin</w:t>
            </w:r>
            <w:r w:rsidR="00157FB4" w:rsidRPr="00BB6B11">
              <w:rPr>
                <w:vertAlign w:val="superscript"/>
              </w:rPr>
              <w:t>1,3</w:t>
            </w:r>
            <w:r>
              <w:t xml:space="preserve"> / palačinka</w:t>
            </w:r>
            <w:r w:rsidR="00157FB4" w:rsidRPr="00BB6B11">
              <w:rPr>
                <w:vertAlign w:val="superscript"/>
              </w:rPr>
              <w:t>1,3,7,8</w:t>
            </w:r>
          </w:p>
          <w:p w14:paraId="71990699" w14:textId="77777777" w:rsidR="002335A3" w:rsidRPr="002D33FE" w:rsidRDefault="002335A3" w:rsidP="00C80DB1">
            <w:pPr>
              <w:spacing w:line="240" w:lineRule="auto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6CB6" w14:textId="04B3F68F" w:rsidR="004D03A0" w:rsidRDefault="001F6949" w:rsidP="00F5484D">
            <w:pPr>
              <w:spacing w:line="240" w:lineRule="auto"/>
            </w:pPr>
            <w:r w:rsidRPr="001F6949">
              <w:t>Graham žemlja</w:t>
            </w:r>
            <w:r w:rsidR="00BB6B11" w:rsidRPr="00BB6B11">
              <w:rPr>
                <w:vertAlign w:val="superscript"/>
              </w:rPr>
              <w:t>1</w:t>
            </w:r>
          </w:p>
          <w:p w14:paraId="13CC2CF2" w14:textId="77777777" w:rsidR="007C2854" w:rsidRDefault="007C2854" w:rsidP="00F5484D">
            <w:pPr>
              <w:spacing w:line="240" w:lineRule="auto"/>
            </w:pPr>
          </w:p>
          <w:p w14:paraId="5CC47037" w14:textId="77777777" w:rsidR="007C2854" w:rsidRDefault="007C2854" w:rsidP="00F5484D">
            <w:pPr>
              <w:spacing w:line="240" w:lineRule="auto"/>
            </w:pPr>
          </w:p>
          <w:p w14:paraId="12E49248" w14:textId="381F6AD9" w:rsidR="007C2854" w:rsidRPr="00E40DAE" w:rsidRDefault="007C2854" w:rsidP="00F5484D">
            <w:pPr>
              <w:spacing w:line="240" w:lineRule="auto"/>
            </w:pPr>
            <w:r>
              <w:t>Jabolčni sok</w:t>
            </w:r>
          </w:p>
        </w:tc>
      </w:tr>
      <w:tr w:rsidR="00783420" w:rsidRPr="002D33FE" w14:paraId="547F97A6" w14:textId="77777777" w:rsidTr="006B2DF7">
        <w:trPr>
          <w:trHeight w:val="151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79273" w14:textId="2676455D" w:rsidR="00783420" w:rsidRPr="002D33FE" w:rsidRDefault="00783420" w:rsidP="00783420">
            <w:pPr>
              <w:spacing w:line="240" w:lineRule="auto"/>
            </w:pPr>
            <w:r w:rsidRPr="002D33FE">
              <w:t>Sre.,</w:t>
            </w:r>
            <w:r w:rsidR="008407E1">
              <w:t xml:space="preserve"> </w:t>
            </w:r>
            <w:r w:rsidR="007453BB">
              <w:t xml:space="preserve"> 6</w:t>
            </w:r>
            <w:r>
              <w:t>. 1</w:t>
            </w:r>
            <w:r w:rsidR="007453BB">
              <w:t>2</w:t>
            </w:r>
            <w:r>
              <w:t>.</w:t>
            </w:r>
          </w:p>
          <w:p w14:paraId="7BBA3EA2" w14:textId="77777777" w:rsidR="00783420" w:rsidRPr="002D33FE" w:rsidRDefault="00783420" w:rsidP="00783420">
            <w:pPr>
              <w:spacing w:line="240" w:lineRule="auto"/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13C5" w14:textId="323A2A4A" w:rsidR="00F7736A" w:rsidRDefault="00A53B1A" w:rsidP="00F7736A">
            <w:pPr>
              <w:spacing w:line="240" w:lineRule="auto"/>
            </w:pPr>
            <w:r>
              <w:t>a</w:t>
            </w:r>
            <w:r w:rsidR="00F7736A">
              <w:t>jdov kruh</w:t>
            </w:r>
            <w:r w:rsidR="00157FB4" w:rsidRPr="00BB6B11">
              <w:rPr>
                <w:vertAlign w:val="superscript"/>
              </w:rPr>
              <w:t>1</w:t>
            </w:r>
          </w:p>
          <w:p w14:paraId="771B6B6B" w14:textId="77777777" w:rsidR="00F7736A" w:rsidRDefault="00F7736A" w:rsidP="00F7736A">
            <w:pPr>
              <w:spacing w:line="240" w:lineRule="auto"/>
            </w:pPr>
          </w:p>
          <w:p w14:paraId="71F4D5A3" w14:textId="7C752801" w:rsidR="00F7736A" w:rsidRDefault="00A53B1A" w:rsidP="00F7736A">
            <w:pPr>
              <w:spacing w:line="240" w:lineRule="auto"/>
            </w:pPr>
            <w:r>
              <w:t>m</w:t>
            </w:r>
            <w:r w:rsidR="00F7736A">
              <w:t>aslo</w:t>
            </w:r>
            <w:r w:rsidR="00157FB4" w:rsidRPr="00BB6B11">
              <w:rPr>
                <w:vertAlign w:val="superscript"/>
              </w:rPr>
              <w:t>7</w:t>
            </w:r>
          </w:p>
          <w:p w14:paraId="58B4D276" w14:textId="77777777" w:rsidR="00F7736A" w:rsidRDefault="00F7736A" w:rsidP="00F7736A">
            <w:pPr>
              <w:spacing w:line="240" w:lineRule="auto"/>
            </w:pPr>
          </w:p>
          <w:p w14:paraId="2BFAE9A3" w14:textId="0E14DDC8" w:rsidR="00F7736A" w:rsidRDefault="00A53B1A" w:rsidP="00F7736A">
            <w:pPr>
              <w:spacing w:line="240" w:lineRule="auto"/>
            </w:pPr>
            <w:r>
              <w:t>m</w:t>
            </w:r>
            <w:r w:rsidR="00F7736A">
              <w:t>ed</w:t>
            </w:r>
          </w:p>
          <w:p w14:paraId="53E1D3DA" w14:textId="77777777" w:rsidR="00F7736A" w:rsidRDefault="00F7736A" w:rsidP="00F7736A">
            <w:pPr>
              <w:spacing w:line="240" w:lineRule="auto"/>
            </w:pPr>
          </w:p>
          <w:p w14:paraId="19893088" w14:textId="02CC04FB" w:rsidR="00F7736A" w:rsidRDefault="00A53B1A" w:rsidP="00F7736A">
            <w:pPr>
              <w:spacing w:line="240" w:lineRule="auto"/>
            </w:pPr>
            <w:r>
              <w:t>z</w:t>
            </w:r>
            <w:r w:rsidR="00F7736A">
              <w:t>eliščni čaj</w:t>
            </w:r>
          </w:p>
          <w:p w14:paraId="426FB58C" w14:textId="77777777" w:rsidR="00783420" w:rsidRPr="002D33FE" w:rsidRDefault="00783420" w:rsidP="00F7736A">
            <w:pPr>
              <w:spacing w:line="240" w:lineRule="auto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A931" w14:textId="356FFE32" w:rsidR="00937091" w:rsidRDefault="00C305B9" w:rsidP="00783420">
            <w:pPr>
              <w:spacing w:line="240" w:lineRule="auto"/>
            </w:pPr>
            <w:r>
              <w:t>o</w:t>
            </w:r>
            <w:r w:rsidR="00B85333">
              <w:t>vsen</w:t>
            </w:r>
            <w:r w:rsidR="008502B9">
              <w:t xml:space="preserve"> </w:t>
            </w:r>
            <w:r w:rsidR="00B85333">
              <w:t xml:space="preserve"> </w:t>
            </w:r>
            <w:r w:rsidR="008502B9">
              <w:t>kruh</w:t>
            </w:r>
            <w:r w:rsidR="00157FB4" w:rsidRPr="00BB6B11">
              <w:rPr>
                <w:vertAlign w:val="superscript"/>
              </w:rPr>
              <w:t>1</w:t>
            </w:r>
          </w:p>
          <w:p w14:paraId="665BE1CC" w14:textId="77777777" w:rsidR="008502B9" w:rsidRDefault="008502B9" w:rsidP="00783420">
            <w:pPr>
              <w:spacing w:line="240" w:lineRule="auto"/>
            </w:pPr>
          </w:p>
          <w:p w14:paraId="029D4FF7" w14:textId="02D3B8C1" w:rsidR="008502B9" w:rsidRDefault="00C305B9" w:rsidP="00783420">
            <w:pPr>
              <w:spacing w:line="240" w:lineRule="auto"/>
            </w:pPr>
            <w:r>
              <w:t>t</w:t>
            </w:r>
            <w:r w:rsidR="00157FB4">
              <w:t>unin namaz</w:t>
            </w:r>
            <w:r w:rsidR="00157FB4" w:rsidRPr="00BB6B11">
              <w:rPr>
                <w:vertAlign w:val="superscript"/>
              </w:rPr>
              <w:t>4,7</w:t>
            </w:r>
          </w:p>
          <w:p w14:paraId="4023E65B" w14:textId="77777777" w:rsidR="00B85333" w:rsidRDefault="00B85333" w:rsidP="00783420">
            <w:pPr>
              <w:spacing w:line="240" w:lineRule="auto"/>
            </w:pPr>
          </w:p>
          <w:p w14:paraId="78FC6604" w14:textId="3F8E33D8" w:rsidR="00B85333" w:rsidRPr="002D33FE" w:rsidRDefault="00BC0B6D" w:rsidP="00783420">
            <w:pPr>
              <w:spacing w:line="240" w:lineRule="auto"/>
            </w:pPr>
            <w:r>
              <w:t xml:space="preserve">100% </w:t>
            </w:r>
            <w:proofErr w:type="spellStart"/>
            <w:r>
              <w:t>multi</w:t>
            </w:r>
            <w:proofErr w:type="spellEnd"/>
            <w:r>
              <w:t xml:space="preserve"> sok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EE9C" w14:textId="32A3EF8C" w:rsidR="0096080D" w:rsidRPr="00B6788B" w:rsidRDefault="00B27BED" w:rsidP="0096080D">
            <w:pPr>
              <w:spacing w:line="240" w:lineRule="auto"/>
              <w:rPr>
                <w:vertAlign w:val="superscript"/>
              </w:rPr>
            </w:pPr>
            <w:r>
              <w:t>piščančji</w:t>
            </w:r>
            <w:r w:rsidR="0096080D">
              <w:t xml:space="preserve"> paprikaš</w:t>
            </w:r>
            <w:r w:rsidR="0096080D">
              <w:rPr>
                <w:vertAlign w:val="superscript"/>
              </w:rPr>
              <w:t>1</w:t>
            </w:r>
          </w:p>
          <w:p w14:paraId="7A17B8E6" w14:textId="77777777" w:rsidR="0096080D" w:rsidRDefault="0096080D" w:rsidP="0096080D">
            <w:pPr>
              <w:spacing w:line="240" w:lineRule="auto"/>
            </w:pPr>
          </w:p>
          <w:p w14:paraId="7B1D54C6" w14:textId="2DDE8155" w:rsidR="0096080D" w:rsidRDefault="00B27BED" w:rsidP="0096080D">
            <w:pPr>
              <w:spacing w:line="240" w:lineRule="auto"/>
            </w:pPr>
            <w:r>
              <w:t>ajdova kaša</w:t>
            </w:r>
          </w:p>
          <w:p w14:paraId="2F4A2EA3" w14:textId="77777777" w:rsidR="0096080D" w:rsidRDefault="0096080D" w:rsidP="0096080D">
            <w:pPr>
              <w:spacing w:line="240" w:lineRule="auto"/>
            </w:pPr>
          </w:p>
          <w:p w14:paraId="59DDFCD7" w14:textId="4A80CA56" w:rsidR="00783420" w:rsidRDefault="00B27BED" w:rsidP="0096080D">
            <w:pPr>
              <w:spacing w:line="240" w:lineRule="auto"/>
            </w:pPr>
            <w:r>
              <w:t>zeljna</w:t>
            </w:r>
            <w:r w:rsidR="0096080D">
              <w:t xml:space="preserve"> solata s čičeriko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F8C9" w14:textId="2852D9EE" w:rsidR="004D03A0" w:rsidRDefault="00B27BED" w:rsidP="004D03A0">
            <w:pPr>
              <w:spacing w:line="240" w:lineRule="auto"/>
            </w:pPr>
            <w:r>
              <w:t>makova štručka</w:t>
            </w:r>
            <w:r w:rsidR="00BB6B11" w:rsidRPr="00BB6B11">
              <w:rPr>
                <w:vertAlign w:val="superscript"/>
              </w:rPr>
              <w:t>1</w:t>
            </w:r>
          </w:p>
          <w:p w14:paraId="696CDB35" w14:textId="77777777" w:rsidR="004D03A0" w:rsidRDefault="004D03A0" w:rsidP="004D03A0">
            <w:pPr>
              <w:spacing w:line="240" w:lineRule="auto"/>
            </w:pPr>
          </w:p>
          <w:p w14:paraId="5C376737" w14:textId="27E3C537" w:rsidR="00937091" w:rsidRPr="00E40DAE" w:rsidRDefault="00B27BED" w:rsidP="004D03A0">
            <w:pPr>
              <w:spacing w:line="240" w:lineRule="auto"/>
            </w:pPr>
            <w:r>
              <w:t xml:space="preserve">čokoladno </w:t>
            </w:r>
            <w:r w:rsidR="00BB6B11">
              <w:t>mleko</w:t>
            </w:r>
            <w:r w:rsidR="00BB6B11" w:rsidRPr="00BB6B11">
              <w:rPr>
                <w:vertAlign w:val="superscript"/>
              </w:rPr>
              <w:t>7</w:t>
            </w:r>
          </w:p>
        </w:tc>
      </w:tr>
      <w:tr w:rsidR="0096080D" w:rsidRPr="002D33FE" w14:paraId="0EF5B06A" w14:textId="77777777" w:rsidTr="006B2DF7">
        <w:trPr>
          <w:trHeight w:val="1477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A002" w14:textId="24A82FFA" w:rsidR="0096080D" w:rsidRPr="002D33FE" w:rsidRDefault="0096080D" w:rsidP="0096080D">
            <w:pPr>
              <w:spacing w:line="240" w:lineRule="auto"/>
            </w:pPr>
            <w:r w:rsidRPr="002D33FE">
              <w:t>Čet.,</w:t>
            </w:r>
            <w:r>
              <w:t xml:space="preserve">  7. 12.</w:t>
            </w:r>
          </w:p>
          <w:p w14:paraId="46AC4B5C" w14:textId="77777777" w:rsidR="0096080D" w:rsidRPr="002D33FE" w:rsidRDefault="0096080D" w:rsidP="0096080D">
            <w:pPr>
              <w:spacing w:line="240" w:lineRule="auto"/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39DC" w14:textId="76F4D416" w:rsidR="00BC0B6D" w:rsidRDefault="00BC0B6D" w:rsidP="00BC0B6D">
            <w:pPr>
              <w:spacing w:line="240" w:lineRule="auto"/>
            </w:pPr>
            <w:r>
              <w:t>pšenični zdrob</w:t>
            </w:r>
            <w:r w:rsidR="00157FB4" w:rsidRPr="00BB6B11">
              <w:rPr>
                <w:vertAlign w:val="superscript"/>
              </w:rPr>
              <w:t>1,7</w:t>
            </w:r>
          </w:p>
          <w:p w14:paraId="174D8B42" w14:textId="77777777" w:rsidR="00BC0B6D" w:rsidRDefault="00BC0B6D" w:rsidP="00BC0B6D">
            <w:pPr>
              <w:spacing w:line="240" w:lineRule="auto"/>
            </w:pPr>
          </w:p>
          <w:p w14:paraId="14E430C1" w14:textId="77777777" w:rsidR="00BC0B6D" w:rsidRDefault="00BC0B6D" w:rsidP="00BC0B6D">
            <w:pPr>
              <w:spacing w:line="240" w:lineRule="auto"/>
            </w:pPr>
            <w:r>
              <w:t>banana</w:t>
            </w:r>
          </w:p>
          <w:p w14:paraId="2FCA7F42" w14:textId="2FCC5FBD" w:rsidR="0096080D" w:rsidRPr="002D33FE" w:rsidRDefault="0096080D" w:rsidP="0096080D">
            <w:pPr>
              <w:spacing w:line="240" w:lineRule="auto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515C" w14:textId="51B4421B" w:rsidR="0096080D" w:rsidRDefault="00B27BED" w:rsidP="0096080D">
            <w:pPr>
              <w:spacing w:line="240" w:lineRule="auto"/>
            </w:pPr>
            <w:r w:rsidRPr="00BC0B6D">
              <w:t>Štručka ajdova z orehi</w:t>
            </w:r>
            <w:r w:rsidR="00157FB4" w:rsidRPr="00BB6B11">
              <w:rPr>
                <w:vertAlign w:val="superscript"/>
              </w:rPr>
              <w:t>1,8</w:t>
            </w:r>
          </w:p>
          <w:p w14:paraId="021773FA" w14:textId="77777777" w:rsidR="0096080D" w:rsidRDefault="0096080D" w:rsidP="0096080D">
            <w:pPr>
              <w:spacing w:line="240" w:lineRule="auto"/>
            </w:pPr>
          </w:p>
          <w:p w14:paraId="4EF02EA7" w14:textId="6FEEF478" w:rsidR="0096080D" w:rsidRDefault="00C305B9" w:rsidP="0096080D">
            <w:pPr>
              <w:spacing w:line="240" w:lineRule="auto"/>
            </w:pPr>
            <w:proofErr w:type="spellStart"/>
            <w:r>
              <w:t>vanilijev</w:t>
            </w:r>
            <w:proofErr w:type="spellEnd"/>
            <w:r>
              <w:t xml:space="preserve"> p</w:t>
            </w:r>
            <w:r w:rsidR="0096080D">
              <w:t>uding</w:t>
            </w:r>
            <w:r w:rsidR="00157FB4" w:rsidRPr="00BB6B11">
              <w:rPr>
                <w:vertAlign w:val="superscript"/>
              </w:rPr>
              <w:t>7</w:t>
            </w:r>
          </w:p>
          <w:p w14:paraId="3D94C282" w14:textId="77777777" w:rsidR="002671ED" w:rsidRDefault="002671ED" w:rsidP="0096080D">
            <w:pPr>
              <w:spacing w:line="240" w:lineRule="auto"/>
              <w:rPr>
                <w:color w:val="C45911" w:themeColor="accent2" w:themeShade="BF"/>
              </w:rPr>
            </w:pPr>
          </w:p>
          <w:p w14:paraId="211F964A" w14:textId="3F82BD2D" w:rsidR="0096080D" w:rsidRPr="002D33FE" w:rsidRDefault="002671ED" w:rsidP="0096080D">
            <w:pPr>
              <w:spacing w:line="240" w:lineRule="auto"/>
            </w:pPr>
            <w:r w:rsidRPr="008502B9">
              <w:rPr>
                <w:color w:val="C45911" w:themeColor="accent2" w:themeShade="BF"/>
              </w:rPr>
              <w:t xml:space="preserve">ŠS: </w:t>
            </w:r>
            <w:r w:rsidR="00C305B9">
              <w:rPr>
                <w:color w:val="C45911" w:themeColor="accent2" w:themeShade="BF"/>
              </w:rPr>
              <w:t>jabolko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FD31" w14:textId="3BD794F7" w:rsidR="00C305B9" w:rsidRDefault="001800FF" w:rsidP="00C305B9">
            <w:pPr>
              <w:spacing w:line="240" w:lineRule="auto"/>
            </w:pPr>
            <w:r>
              <w:t>t</w:t>
            </w:r>
            <w:r w:rsidR="00C305B9">
              <w:t>elečja pečenka</w:t>
            </w:r>
            <w:r w:rsidR="00157FB4">
              <w:t xml:space="preserve"> v </w:t>
            </w:r>
            <w:r>
              <w:t>n</w:t>
            </w:r>
            <w:r w:rsidR="00157FB4">
              <w:t>aravni omaki</w:t>
            </w:r>
          </w:p>
          <w:p w14:paraId="119AFEC5" w14:textId="77777777" w:rsidR="00C305B9" w:rsidRDefault="00C305B9" w:rsidP="00C305B9">
            <w:pPr>
              <w:spacing w:line="240" w:lineRule="auto"/>
            </w:pPr>
          </w:p>
          <w:p w14:paraId="022C875D" w14:textId="049042BC" w:rsidR="00C305B9" w:rsidRDefault="006D3012" w:rsidP="00C305B9">
            <w:pPr>
              <w:spacing w:line="240" w:lineRule="auto"/>
            </w:pPr>
            <w:r>
              <w:t xml:space="preserve">pražen </w:t>
            </w:r>
            <w:r w:rsidR="001800FF">
              <w:t>k</w:t>
            </w:r>
            <w:r w:rsidR="00844C5A">
              <w:t>rompir</w:t>
            </w:r>
          </w:p>
          <w:p w14:paraId="0151AC51" w14:textId="77777777" w:rsidR="00C305B9" w:rsidRDefault="00C305B9" w:rsidP="00C305B9">
            <w:pPr>
              <w:spacing w:line="240" w:lineRule="auto"/>
            </w:pPr>
          </w:p>
          <w:p w14:paraId="354C5561" w14:textId="5F656C17" w:rsidR="00C305B9" w:rsidRDefault="001800FF" w:rsidP="00C305B9">
            <w:pPr>
              <w:spacing w:line="240" w:lineRule="auto"/>
            </w:pPr>
            <w:r>
              <w:t>r</w:t>
            </w:r>
            <w:r w:rsidR="00C305B9">
              <w:t>adič s fižolom</w:t>
            </w:r>
          </w:p>
          <w:p w14:paraId="62D4BABF" w14:textId="3498EFBC" w:rsidR="0096080D" w:rsidRPr="002D33FE" w:rsidRDefault="0096080D" w:rsidP="0096080D">
            <w:pPr>
              <w:spacing w:line="240" w:lineRule="auto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4744" w14:textId="219C4969" w:rsidR="0096080D" w:rsidRPr="00B27BED" w:rsidRDefault="00BB6B11" w:rsidP="0096080D">
            <w:pPr>
              <w:spacing w:line="240" w:lineRule="auto"/>
            </w:pPr>
            <w:r>
              <w:t xml:space="preserve">Skutna blazinica (slana) </w:t>
            </w:r>
            <w:r w:rsidRPr="00BB6B11">
              <w:rPr>
                <w:vertAlign w:val="superscript"/>
              </w:rPr>
              <w:t>1,7</w:t>
            </w:r>
          </w:p>
          <w:p w14:paraId="486AC475" w14:textId="77777777" w:rsidR="0096080D" w:rsidRPr="00A90C57" w:rsidRDefault="0096080D" w:rsidP="0096080D">
            <w:pPr>
              <w:spacing w:line="240" w:lineRule="auto"/>
            </w:pPr>
          </w:p>
          <w:p w14:paraId="160D1545" w14:textId="7E7BDAC1" w:rsidR="0096080D" w:rsidRPr="002D33FE" w:rsidRDefault="0096080D" w:rsidP="0096080D"/>
        </w:tc>
      </w:tr>
      <w:tr w:rsidR="0096080D" w:rsidRPr="002D33FE" w14:paraId="020B1BD8" w14:textId="77777777" w:rsidTr="006B2DF7">
        <w:trPr>
          <w:trHeight w:val="1477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9CC4" w14:textId="77777777" w:rsidR="0096080D" w:rsidRDefault="0096080D" w:rsidP="0096080D">
            <w:pPr>
              <w:spacing w:line="240" w:lineRule="auto"/>
            </w:pPr>
            <w:r w:rsidRPr="002D33FE">
              <w:t>Pet.,</w:t>
            </w:r>
            <w:r>
              <w:t xml:space="preserve"> </w:t>
            </w:r>
          </w:p>
          <w:p w14:paraId="27F3BEE8" w14:textId="74D9E0EC" w:rsidR="0096080D" w:rsidRPr="002D33FE" w:rsidRDefault="0096080D" w:rsidP="0096080D">
            <w:pPr>
              <w:spacing w:line="240" w:lineRule="auto"/>
            </w:pPr>
            <w:r>
              <w:t>8. 12.</w:t>
            </w:r>
          </w:p>
          <w:p w14:paraId="4CEF8A7F" w14:textId="77777777" w:rsidR="0096080D" w:rsidRPr="002D33FE" w:rsidRDefault="0096080D" w:rsidP="0096080D">
            <w:pPr>
              <w:spacing w:line="240" w:lineRule="auto"/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0E2B" w14:textId="073822C9" w:rsidR="0096080D" w:rsidRDefault="00A53B1A" w:rsidP="0096080D">
            <w:pPr>
              <w:spacing w:line="240" w:lineRule="auto"/>
            </w:pPr>
            <w:r>
              <w:t>p</w:t>
            </w:r>
            <w:r w:rsidR="0096080D">
              <w:t>letenka s sezamom</w:t>
            </w:r>
            <w:r w:rsidR="00157FB4" w:rsidRPr="00BB6B11">
              <w:rPr>
                <w:vertAlign w:val="superscript"/>
              </w:rPr>
              <w:t>1,12</w:t>
            </w:r>
          </w:p>
          <w:p w14:paraId="4C1EE17E" w14:textId="77777777" w:rsidR="0096080D" w:rsidRDefault="0096080D" w:rsidP="0096080D">
            <w:pPr>
              <w:spacing w:line="240" w:lineRule="auto"/>
            </w:pPr>
          </w:p>
          <w:p w14:paraId="1DB44F16" w14:textId="743B764C" w:rsidR="0096080D" w:rsidRDefault="00A53B1A" w:rsidP="0096080D">
            <w:pPr>
              <w:spacing w:line="240" w:lineRule="auto"/>
            </w:pPr>
            <w:r>
              <w:t>p</w:t>
            </w:r>
            <w:r w:rsidR="0096080D">
              <w:t>aprika</w:t>
            </w:r>
          </w:p>
          <w:p w14:paraId="565368C1" w14:textId="77777777" w:rsidR="0096080D" w:rsidRDefault="0096080D" w:rsidP="0096080D">
            <w:pPr>
              <w:spacing w:line="240" w:lineRule="auto"/>
            </w:pPr>
          </w:p>
          <w:p w14:paraId="69A94DE7" w14:textId="77777777" w:rsidR="0096080D" w:rsidRDefault="0096080D" w:rsidP="0096080D">
            <w:pPr>
              <w:spacing w:line="240" w:lineRule="auto"/>
            </w:pPr>
          </w:p>
          <w:p w14:paraId="1F1E7F4C" w14:textId="29EFA913" w:rsidR="0096080D" w:rsidRDefault="0096080D" w:rsidP="0096080D">
            <w:pPr>
              <w:spacing w:line="240" w:lineRule="auto"/>
            </w:pPr>
          </w:p>
          <w:p w14:paraId="70063B0E" w14:textId="77777777" w:rsidR="0096080D" w:rsidRPr="002D33FE" w:rsidRDefault="0096080D" w:rsidP="0096080D">
            <w:pPr>
              <w:spacing w:line="240" w:lineRule="auto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CF79" w14:textId="201A8C5D" w:rsidR="0096080D" w:rsidRDefault="00157FB4" w:rsidP="0096080D">
            <w:pPr>
              <w:spacing w:line="240" w:lineRule="auto"/>
            </w:pPr>
            <w:r>
              <w:t>K</w:t>
            </w:r>
            <w:r w:rsidR="00C305B9">
              <w:t>rof</w:t>
            </w:r>
            <w:r w:rsidRPr="00BB6B11">
              <w:rPr>
                <w:vertAlign w:val="superscript"/>
              </w:rPr>
              <w:t>1</w:t>
            </w:r>
          </w:p>
          <w:p w14:paraId="32805A32" w14:textId="77777777" w:rsidR="0096080D" w:rsidRDefault="0096080D" w:rsidP="0096080D">
            <w:pPr>
              <w:spacing w:line="240" w:lineRule="auto"/>
            </w:pPr>
          </w:p>
          <w:p w14:paraId="2265723C" w14:textId="35877C1D" w:rsidR="0096080D" w:rsidRDefault="0096080D" w:rsidP="0096080D">
            <w:pPr>
              <w:spacing w:line="240" w:lineRule="auto"/>
            </w:pPr>
            <w:r>
              <w:t>Mleko</w:t>
            </w:r>
            <w:r w:rsidR="00157FB4" w:rsidRPr="00BB6B11">
              <w:rPr>
                <w:vertAlign w:val="superscript"/>
              </w:rPr>
              <w:t>7</w:t>
            </w:r>
          </w:p>
          <w:p w14:paraId="51AABA83" w14:textId="77777777" w:rsidR="0096080D" w:rsidRDefault="0096080D" w:rsidP="0096080D">
            <w:pPr>
              <w:spacing w:line="240" w:lineRule="auto"/>
            </w:pPr>
          </w:p>
          <w:p w14:paraId="6739996E" w14:textId="0996AA1E" w:rsidR="0096080D" w:rsidRPr="002D33FE" w:rsidRDefault="00C305B9" w:rsidP="0096080D">
            <w:pPr>
              <w:spacing w:line="240" w:lineRule="auto"/>
            </w:pPr>
            <w:proofErr w:type="spellStart"/>
            <w:r>
              <w:t>klementina</w:t>
            </w:r>
            <w:proofErr w:type="spell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F624" w14:textId="2D4D61C1" w:rsidR="00FD4E6F" w:rsidRDefault="00B27BED" w:rsidP="0096080D">
            <w:pPr>
              <w:spacing w:line="240" w:lineRule="auto"/>
            </w:pPr>
            <w:r>
              <w:t>kostna</w:t>
            </w:r>
            <w:r w:rsidR="00490A80">
              <w:t xml:space="preserve"> juha</w:t>
            </w:r>
            <w:r>
              <w:t xml:space="preserve"> z rezanci</w:t>
            </w:r>
            <w:r w:rsidR="00BB6B11" w:rsidRPr="00BB6B11">
              <w:rPr>
                <w:vertAlign w:val="superscript"/>
              </w:rPr>
              <w:t>1,3</w:t>
            </w:r>
            <w:bookmarkStart w:id="0" w:name="_GoBack"/>
            <w:bookmarkEnd w:id="0"/>
          </w:p>
          <w:p w14:paraId="157E1C9F" w14:textId="77777777" w:rsidR="00FD4E6F" w:rsidRDefault="00FD4E6F" w:rsidP="0096080D">
            <w:pPr>
              <w:spacing w:line="240" w:lineRule="auto"/>
            </w:pPr>
          </w:p>
          <w:p w14:paraId="4DC2ADA5" w14:textId="17AF8322" w:rsidR="0096080D" w:rsidRDefault="001800FF" w:rsidP="0096080D">
            <w:pPr>
              <w:spacing w:line="240" w:lineRule="auto"/>
            </w:pPr>
            <w:r>
              <w:t>z</w:t>
            </w:r>
            <w:r w:rsidR="0096080D">
              <w:t>elenjavna rižota</w:t>
            </w:r>
          </w:p>
          <w:p w14:paraId="7EAB5019" w14:textId="77777777" w:rsidR="00490A80" w:rsidRDefault="00490A80" w:rsidP="0096080D">
            <w:pPr>
              <w:spacing w:line="240" w:lineRule="auto"/>
            </w:pPr>
          </w:p>
          <w:p w14:paraId="08EE2E4E" w14:textId="0CABEBE1" w:rsidR="00490A80" w:rsidRDefault="00B27BED" w:rsidP="0096080D">
            <w:pPr>
              <w:spacing w:line="240" w:lineRule="auto"/>
            </w:pPr>
            <w:r>
              <w:t>parmezan</w:t>
            </w:r>
            <w:r w:rsidR="00BB6B11" w:rsidRPr="00BB6B11">
              <w:rPr>
                <w:vertAlign w:val="superscript"/>
              </w:rPr>
              <w:t>7</w:t>
            </w:r>
          </w:p>
          <w:p w14:paraId="608EF5FA" w14:textId="77777777" w:rsidR="0096080D" w:rsidRDefault="0096080D" w:rsidP="0096080D">
            <w:pPr>
              <w:spacing w:line="240" w:lineRule="auto"/>
            </w:pPr>
          </w:p>
          <w:p w14:paraId="408C6849" w14:textId="58752BE7" w:rsidR="0096080D" w:rsidRDefault="00B27BED" w:rsidP="0096080D">
            <w:pPr>
              <w:spacing w:line="240" w:lineRule="auto"/>
            </w:pPr>
            <w:r>
              <w:t>mešana solata / s</w:t>
            </w:r>
            <w:r w:rsidR="0096080D">
              <w:t>olata rdeče pese</w:t>
            </w:r>
          </w:p>
          <w:p w14:paraId="65898E16" w14:textId="5BBC57CD" w:rsidR="0096080D" w:rsidRDefault="0096080D" w:rsidP="0096080D">
            <w:pPr>
              <w:spacing w:line="240" w:lineRule="auto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506A" w14:textId="03B901BB" w:rsidR="007C2854" w:rsidRDefault="007C2854" w:rsidP="007C2854">
            <w:pPr>
              <w:spacing w:line="240" w:lineRule="auto"/>
            </w:pPr>
            <w:r>
              <w:t>Črn</w:t>
            </w:r>
            <w:r w:rsidR="00FD4E6F">
              <w:t>a</w:t>
            </w:r>
            <w:r>
              <w:t xml:space="preserve"> bombet</w:t>
            </w:r>
            <w:r w:rsidR="00FD4E6F">
              <w:t>a</w:t>
            </w:r>
            <w:r w:rsidR="00BB6B11" w:rsidRPr="00BB6B11">
              <w:rPr>
                <w:vertAlign w:val="superscript"/>
              </w:rPr>
              <w:t>1</w:t>
            </w:r>
          </w:p>
          <w:p w14:paraId="04CBD199" w14:textId="77777777" w:rsidR="007C2854" w:rsidRDefault="007C2854" w:rsidP="007C2854">
            <w:pPr>
              <w:spacing w:line="240" w:lineRule="auto"/>
            </w:pPr>
          </w:p>
          <w:p w14:paraId="10DCCF58" w14:textId="4F1339AE" w:rsidR="007C2854" w:rsidRPr="002D33FE" w:rsidRDefault="005E41D8" w:rsidP="007C2854">
            <w:pPr>
              <w:spacing w:line="240" w:lineRule="auto"/>
            </w:pPr>
            <w:r>
              <w:t xml:space="preserve">100% </w:t>
            </w:r>
            <w:proofErr w:type="spellStart"/>
            <w:r w:rsidR="00B27BED">
              <w:t>multi</w:t>
            </w:r>
            <w:proofErr w:type="spellEnd"/>
            <w:r w:rsidR="00B27BED">
              <w:t xml:space="preserve"> sok</w:t>
            </w:r>
          </w:p>
        </w:tc>
      </w:tr>
    </w:tbl>
    <w:p w14:paraId="61405EF5" w14:textId="77777777" w:rsidR="00870BED" w:rsidRDefault="00870BED" w:rsidP="00870BED"/>
    <w:p w14:paraId="1DF6747E" w14:textId="77777777" w:rsidR="00735DE5" w:rsidRDefault="00735DE5"/>
    <w:sectPr w:rsidR="00735DE5" w:rsidSect="00142E43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34A52" w14:textId="77777777" w:rsidR="00F24997" w:rsidRDefault="00F24997" w:rsidP="00870BED">
      <w:pPr>
        <w:spacing w:after="0" w:line="240" w:lineRule="auto"/>
      </w:pPr>
      <w:r>
        <w:separator/>
      </w:r>
    </w:p>
  </w:endnote>
  <w:endnote w:type="continuationSeparator" w:id="0">
    <w:p w14:paraId="53DD4076" w14:textId="77777777" w:rsidR="00F24997" w:rsidRDefault="00F24997" w:rsidP="00870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33B61" w14:textId="77777777" w:rsidR="00D3639C" w:rsidRDefault="00D3639C" w:rsidP="00D3639C">
    <w:pPr>
      <w:pStyle w:val="Noga"/>
      <w:jc w:val="center"/>
    </w:pPr>
    <w:r>
      <w:t>*Alergeni so navedeni v dokumentu, ki je priloga jedilnika.</w:t>
    </w:r>
  </w:p>
  <w:p w14:paraId="3379EE67" w14:textId="77777777" w:rsidR="00D3639C" w:rsidRPr="00090557" w:rsidRDefault="00D3639C" w:rsidP="00D3639C">
    <w:pPr>
      <w:pStyle w:val="Noga"/>
      <w:jc w:val="center"/>
      <w:rPr>
        <w:color w:val="7030A0"/>
      </w:rPr>
    </w:pPr>
    <w:r w:rsidRPr="008A6EF2">
      <w:rPr>
        <w:color w:val="7030A0"/>
      </w:rPr>
      <w:t>V času kosila bodo učenci imeli vedno na voljo vodo v vrčih.</w:t>
    </w:r>
  </w:p>
  <w:p w14:paraId="67BBAA0D" w14:textId="77777777" w:rsidR="00D3639C" w:rsidRDefault="00D3639C" w:rsidP="00D3639C">
    <w:pPr>
      <w:pStyle w:val="Noga"/>
      <w:jc w:val="center"/>
    </w:pPr>
    <w:r>
      <w:t>Kuhinjsko osebje si pridržuje pravico do spremembe jedilnikov v izrednih primerih.</w:t>
    </w:r>
  </w:p>
  <w:p w14:paraId="3ECD9958" w14:textId="25841D20" w:rsidR="00504896" w:rsidRDefault="00D3639C" w:rsidP="00D3639C">
    <w:pPr>
      <w:pStyle w:val="Noga"/>
    </w:pPr>
    <w:r>
      <w:tab/>
    </w:r>
    <w:r>
      <w:rPr>
        <w:noProof/>
        <w:lang w:eastAsia="sl-SI"/>
      </w:rPr>
      <w:drawing>
        <wp:inline distT="0" distB="0" distL="0" distR="0" wp14:anchorId="78D862A2" wp14:editId="204CDE82">
          <wp:extent cx="1103859" cy="571500"/>
          <wp:effectExtent l="0" t="0" r="1270" b="0"/>
          <wp:docPr id="3" name="Slika 3" descr="Evreka.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vreka.si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505"/>
                  <a:stretch/>
                </pic:blipFill>
                <pic:spPr bwMode="auto">
                  <a:xfrm rot="10800000" flipV="1">
                    <a:off x="0" y="0"/>
                    <a:ext cx="1160428" cy="6007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C6E4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28BA4" w14:textId="77777777" w:rsidR="00F24997" w:rsidRDefault="00F24997" w:rsidP="00870BED">
      <w:pPr>
        <w:spacing w:after="0" w:line="240" w:lineRule="auto"/>
      </w:pPr>
      <w:r>
        <w:separator/>
      </w:r>
    </w:p>
  </w:footnote>
  <w:footnote w:type="continuationSeparator" w:id="0">
    <w:p w14:paraId="5AC35C8C" w14:textId="77777777" w:rsidR="00F24997" w:rsidRDefault="00F24997" w:rsidP="00870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88244" w14:textId="77777777" w:rsidR="00AA2D3F" w:rsidRPr="008A6EF2" w:rsidRDefault="00AA2D3F" w:rsidP="00AA2D3F">
    <w:pPr>
      <w:pStyle w:val="Odstavekseznama"/>
      <w:jc w:val="center"/>
      <w:rPr>
        <w:rFonts w:ascii="Arial Black" w:hAnsi="Arial Black" w:cstheme="minorHAnsi"/>
        <w:b/>
        <w:color w:val="7030A0"/>
        <w:sz w:val="28"/>
      </w:rPr>
    </w:pPr>
    <w:r w:rsidRPr="008A6EF2">
      <w:rPr>
        <w:rFonts w:ascii="Arial Black" w:hAnsi="Arial Black" w:cstheme="minorHAnsi"/>
        <w:b/>
        <w:color w:val="7030A0"/>
        <w:sz w:val="28"/>
      </w:rPr>
      <w:t>JEDILNIK</w:t>
    </w:r>
  </w:p>
  <w:p w14:paraId="777A237F" w14:textId="4C7E7B08" w:rsidR="00AA2D3F" w:rsidRPr="008A6EF2" w:rsidRDefault="00AA2D3F" w:rsidP="00AA2D3F">
    <w:pPr>
      <w:jc w:val="center"/>
      <w:rPr>
        <w:rFonts w:ascii="Arial Black" w:hAnsi="Arial Black" w:cstheme="minorHAnsi"/>
        <w:color w:val="7030A0"/>
      </w:rPr>
    </w:pPr>
    <w:r>
      <w:rPr>
        <w:rFonts w:ascii="Arial Black" w:hAnsi="Arial Black" w:cstheme="minorHAnsi"/>
        <w:color w:val="7030A0"/>
      </w:rPr>
      <w:t xml:space="preserve">OD </w:t>
    </w:r>
    <w:r w:rsidR="007453BB">
      <w:rPr>
        <w:rFonts w:ascii="Arial Black" w:hAnsi="Arial Black" w:cstheme="minorHAnsi"/>
        <w:color w:val="7030A0"/>
      </w:rPr>
      <w:t>4</w:t>
    </w:r>
    <w:r w:rsidR="00DE41D3">
      <w:rPr>
        <w:rFonts w:ascii="Arial Black" w:hAnsi="Arial Black" w:cstheme="minorHAnsi"/>
        <w:color w:val="7030A0"/>
      </w:rPr>
      <w:t>. 1</w:t>
    </w:r>
    <w:r w:rsidR="007453BB">
      <w:rPr>
        <w:rFonts w:ascii="Arial Black" w:hAnsi="Arial Black" w:cstheme="minorHAnsi"/>
        <w:color w:val="7030A0"/>
      </w:rPr>
      <w:t>2</w:t>
    </w:r>
    <w:r w:rsidR="00DE41D3">
      <w:rPr>
        <w:rFonts w:ascii="Arial Black" w:hAnsi="Arial Black" w:cstheme="minorHAnsi"/>
        <w:color w:val="7030A0"/>
      </w:rPr>
      <w:t>. 2023</w:t>
    </w:r>
    <w:r>
      <w:rPr>
        <w:rFonts w:ascii="Arial Black" w:hAnsi="Arial Black" w:cstheme="minorHAnsi"/>
        <w:color w:val="7030A0"/>
      </w:rPr>
      <w:t xml:space="preserve"> DO </w:t>
    </w:r>
    <w:r w:rsidR="007453BB">
      <w:rPr>
        <w:rFonts w:ascii="Arial Black" w:hAnsi="Arial Black" w:cstheme="minorHAnsi"/>
        <w:color w:val="7030A0"/>
      </w:rPr>
      <w:t>8</w:t>
    </w:r>
    <w:r w:rsidR="00DE41D3">
      <w:rPr>
        <w:rFonts w:ascii="Arial Black" w:hAnsi="Arial Black" w:cstheme="minorHAnsi"/>
        <w:color w:val="7030A0"/>
      </w:rPr>
      <w:t>. 1</w:t>
    </w:r>
    <w:r w:rsidR="00262A68">
      <w:rPr>
        <w:rFonts w:ascii="Arial Black" w:hAnsi="Arial Black" w:cstheme="minorHAnsi"/>
        <w:color w:val="7030A0"/>
      </w:rPr>
      <w:t>2</w:t>
    </w:r>
    <w:r w:rsidR="00DE41D3">
      <w:rPr>
        <w:rFonts w:ascii="Arial Black" w:hAnsi="Arial Black" w:cstheme="minorHAnsi"/>
        <w:color w:val="7030A0"/>
      </w:rPr>
      <w:t>. 2023</w:t>
    </w:r>
  </w:p>
  <w:p w14:paraId="23B0B334" w14:textId="7DB8218B" w:rsidR="00AA2D3F" w:rsidRPr="00CD388F" w:rsidRDefault="00DE41D3" w:rsidP="00AA2D3F">
    <w:pPr>
      <w:pStyle w:val="Odstavekseznama"/>
      <w:jc w:val="center"/>
      <w:rPr>
        <w:rFonts w:ascii="Algerian" w:hAnsi="Algerian" w:cstheme="minorHAnsi"/>
        <w:color w:val="4472C4" w:themeColor="accent5"/>
      </w:rPr>
    </w:pPr>
    <w:r>
      <w:rPr>
        <w:rFonts w:ascii="Arial Black" w:hAnsi="Arial Black" w:cstheme="minorHAnsi"/>
        <w:color w:val="7030A0"/>
        <w:sz w:val="18"/>
      </w:rPr>
      <w:t>1</w:t>
    </w:r>
    <w:r w:rsidR="007453BB">
      <w:rPr>
        <w:rFonts w:ascii="Arial Black" w:hAnsi="Arial Black" w:cstheme="minorHAnsi"/>
        <w:color w:val="7030A0"/>
        <w:sz w:val="18"/>
      </w:rPr>
      <w:t>4</w:t>
    </w:r>
    <w:r>
      <w:rPr>
        <w:rFonts w:ascii="Arial Black" w:hAnsi="Arial Black" w:cstheme="minorHAnsi"/>
        <w:color w:val="7030A0"/>
        <w:sz w:val="18"/>
      </w:rPr>
      <w:t xml:space="preserve">. </w:t>
    </w:r>
    <w:r w:rsidR="00AA2D3F">
      <w:rPr>
        <w:rFonts w:ascii="Arial Black" w:hAnsi="Arial Black" w:cstheme="minorHAnsi"/>
        <w:color w:val="7030A0"/>
        <w:sz w:val="18"/>
      </w:rPr>
      <w:t xml:space="preserve">TEDEN – </w:t>
    </w:r>
    <w:r w:rsidR="00AA2D3F" w:rsidRPr="008A6EF2">
      <w:rPr>
        <w:rFonts w:ascii="Arial Black" w:hAnsi="Arial Black" w:cstheme="minorHAnsi"/>
        <w:color w:val="7030A0"/>
        <w:sz w:val="18"/>
      </w:rPr>
      <w:t xml:space="preserve"> TURNUS</w:t>
    </w:r>
    <w:r>
      <w:rPr>
        <w:rFonts w:ascii="Arial Black" w:hAnsi="Arial Black" w:cstheme="minorHAnsi"/>
        <w:color w:val="7030A0"/>
        <w:sz w:val="18"/>
      </w:rPr>
      <w:t xml:space="preserve"> </w:t>
    </w:r>
    <w:r w:rsidR="008407E1">
      <w:rPr>
        <w:rFonts w:ascii="Arial Black" w:hAnsi="Arial Black" w:cstheme="minorHAnsi"/>
        <w:color w:val="7030A0"/>
        <w:sz w:val="18"/>
      </w:rPr>
      <w:t>I</w:t>
    </w:r>
    <w:r>
      <w:rPr>
        <w:rFonts w:ascii="Arial Black" w:hAnsi="Arial Black" w:cstheme="minorHAnsi"/>
        <w:color w:val="7030A0"/>
        <w:sz w:val="18"/>
      </w:rPr>
      <w:t>.</w:t>
    </w:r>
  </w:p>
  <w:p w14:paraId="4CD7934D" w14:textId="77777777" w:rsidR="00504896" w:rsidRPr="00CD388F" w:rsidRDefault="00504896" w:rsidP="00AA2D3F">
    <w:pPr>
      <w:pStyle w:val="Odstavekseznama"/>
      <w:jc w:val="center"/>
      <w:rPr>
        <w:rFonts w:ascii="Algerian" w:hAnsi="Algerian" w:cstheme="minorHAnsi"/>
        <w:color w:val="4472C4" w:themeColor="accent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BED"/>
    <w:rsid w:val="0000306D"/>
    <w:rsid w:val="000140F7"/>
    <w:rsid w:val="00087CED"/>
    <w:rsid w:val="00090557"/>
    <w:rsid w:val="000B1A82"/>
    <w:rsid w:val="000E68A0"/>
    <w:rsid w:val="00122BAA"/>
    <w:rsid w:val="00157FB4"/>
    <w:rsid w:val="001800FF"/>
    <w:rsid w:val="001F6949"/>
    <w:rsid w:val="002335A3"/>
    <w:rsid w:val="00240F8B"/>
    <w:rsid w:val="00262A68"/>
    <w:rsid w:val="002671ED"/>
    <w:rsid w:val="00277341"/>
    <w:rsid w:val="00315365"/>
    <w:rsid w:val="003E2F82"/>
    <w:rsid w:val="003E55F4"/>
    <w:rsid w:val="004608F0"/>
    <w:rsid w:val="00490A80"/>
    <w:rsid w:val="004D03A0"/>
    <w:rsid w:val="00504896"/>
    <w:rsid w:val="005316BB"/>
    <w:rsid w:val="005665A1"/>
    <w:rsid w:val="00582673"/>
    <w:rsid w:val="005E41D8"/>
    <w:rsid w:val="005E4F5A"/>
    <w:rsid w:val="006A3153"/>
    <w:rsid w:val="006B2DF7"/>
    <w:rsid w:val="006D1113"/>
    <w:rsid w:val="006D3012"/>
    <w:rsid w:val="006E0B15"/>
    <w:rsid w:val="0072417E"/>
    <w:rsid w:val="00731AFD"/>
    <w:rsid w:val="00735DE5"/>
    <w:rsid w:val="007453BB"/>
    <w:rsid w:val="00753BF6"/>
    <w:rsid w:val="00764753"/>
    <w:rsid w:val="007828EE"/>
    <w:rsid w:val="00783420"/>
    <w:rsid w:val="007913EC"/>
    <w:rsid w:val="007C2854"/>
    <w:rsid w:val="008407E1"/>
    <w:rsid w:val="0084087F"/>
    <w:rsid w:val="00844C5A"/>
    <w:rsid w:val="008502B9"/>
    <w:rsid w:val="008663FB"/>
    <w:rsid w:val="00870BED"/>
    <w:rsid w:val="00875500"/>
    <w:rsid w:val="008A0DDA"/>
    <w:rsid w:val="008B477D"/>
    <w:rsid w:val="008E1F3D"/>
    <w:rsid w:val="0093295C"/>
    <w:rsid w:val="00937091"/>
    <w:rsid w:val="00947439"/>
    <w:rsid w:val="00955E0F"/>
    <w:rsid w:val="0096080D"/>
    <w:rsid w:val="009E1767"/>
    <w:rsid w:val="009F6E91"/>
    <w:rsid w:val="00A53B1A"/>
    <w:rsid w:val="00A7669E"/>
    <w:rsid w:val="00A83DD5"/>
    <w:rsid w:val="00AA2486"/>
    <w:rsid w:val="00AA2D3F"/>
    <w:rsid w:val="00B27BED"/>
    <w:rsid w:val="00B36BC3"/>
    <w:rsid w:val="00B85333"/>
    <w:rsid w:val="00BB6B11"/>
    <w:rsid w:val="00BC0B6D"/>
    <w:rsid w:val="00BC6E41"/>
    <w:rsid w:val="00BE1F5D"/>
    <w:rsid w:val="00C240CD"/>
    <w:rsid w:val="00C305B9"/>
    <w:rsid w:val="00C6532F"/>
    <w:rsid w:val="00C80DB1"/>
    <w:rsid w:val="00CD468F"/>
    <w:rsid w:val="00D135C0"/>
    <w:rsid w:val="00D35736"/>
    <w:rsid w:val="00D3639C"/>
    <w:rsid w:val="00D50C98"/>
    <w:rsid w:val="00D535D0"/>
    <w:rsid w:val="00D86D8D"/>
    <w:rsid w:val="00DB015D"/>
    <w:rsid w:val="00DE41D3"/>
    <w:rsid w:val="00E40DAE"/>
    <w:rsid w:val="00E62654"/>
    <w:rsid w:val="00E7003D"/>
    <w:rsid w:val="00F24997"/>
    <w:rsid w:val="00F5484D"/>
    <w:rsid w:val="00F7736A"/>
    <w:rsid w:val="00FA10C7"/>
    <w:rsid w:val="00FC1EC2"/>
    <w:rsid w:val="00FD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7EB06"/>
  <w15:chartTrackingRefBased/>
  <w15:docId w15:val="{9221CBA2-80E0-4625-A0FB-0940E05C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70BED"/>
    <w:pPr>
      <w:spacing w:line="254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70B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uiPriority w:val="99"/>
    <w:unhideWhenUsed/>
    <w:rsid w:val="00870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70BED"/>
  </w:style>
  <w:style w:type="paragraph" w:styleId="Odstavekseznama">
    <w:name w:val="List Paragraph"/>
    <w:basedOn w:val="Navaden"/>
    <w:uiPriority w:val="34"/>
    <w:qFormat/>
    <w:rsid w:val="00870BED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870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70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5</cp:revision>
  <dcterms:created xsi:type="dcterms:W3CDTF">2023-11-29T09:49:00Z</dcterms:created>
  <dcterms:modified xsi:type="dcterms:W3CDTF">2023-11-30T09:10:00Z</dcterms:modified>
</cp:coreProperties>
</file>